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uto"/>
          <w:sz w:val="20"/>
          <w:szCs w:val="20"/>
        </w:rPr>
      </w:pPr>
      <w:bookmarkStart w:id="0" w:name="page2"/>
      <w:bookmarkEnd w:id="0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0065"/>
            <wp:effectExtent l="0" t="0" r="508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19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1" w:name="page3"/>
      <w:bookmarkEnd w:id="1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0065"/>
            <wp:effectExtent l="0" t="0" r="508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19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2" w:name="page4"/>
      <w:bookmarkEnd w:id="2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0065"/>
            <wp:effectExtent l="0" t="0" r="508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19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3" w:name="page5"/>
      <w:bookmarkEnd w:id="3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0065"/>
            <wp:effectExtent l="0" t="0" r="508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19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4" w:name="page6"/>
      <w:bookmarkEnd w:id="4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0065"/>
            <wp:effectExtent l="0" t="0" r="508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8" w:name="_GoBack"/>
      <w:bookmarkEnd w:id="8"/>
      <w:bookmarkStart w:id="5" w:name="page8"/>
      <w:bookmarkEnd w:id="5"/>
      <w:bookmarkStart w:id="6" w:name="page7"/>
      <w:bookmarkEnd w:id="6"/>
      <w:bookmarkStart w:id="7" w:name="page9"/>
      <w:bookmarkEnd w:id="7"/>
    </w:p>
    <w:sectPr>
      <w:pgSz w:w="11900" w:h="16819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C27DD"/>
    <w:rsid w:val="7F321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2019-05-06T08:34:00Z</dcterms:created>
  <dc:creator>Windows User</dc:creator>
  <cp:lastModifiedBy>党增御</cp:lastModifiedBy>
  <dcterms:modified xsi:type="dcterms:W3CDTF">2019-05-06T09:34:50Z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