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0"/>
          <w:lang w:eastAsia="zh-CN"/>
        </w:rPr>
      </w:pPr>
      <w:r>
        <w:rPr>
          <w:rFonts w:hint="eastAsia" w:ascii="黑体" w:eastAsia="黑体"/>
          <w:szCs w:val="30"/>
        </w:rPr>
        <w:t>附件</w:t>
      </w:r>
      <w:r>
        <w:rPr>
          <w:rFonts w:hint="eastAsia" w:ascii="黑体" w:eastAsia="黑体"/>
          <w:szCs w:val="30"/>
          <w:lang w:val="en-US" w:eastAsia="zh-CN"/>
        </w:rPr>
        <w:t>1</w:t>
      </w:r>
    </w:p>
    <w:p>
      <w:pPr>
        <w:rPr>
          <w:rFonts w:ascii="仿宋_GB2312"/>
          <w:szCs w:val="30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64"/>
          <w:szCs w:val="64"/>
          <w:lang w:eastAsia="zh-CN"/>
        </w:rPr>
      </w:pPr>
      <w:r>
        <w:rPr>
          <w:rFonts w:hint="eastAsia" w:ascii="方正小标宋简体" w:hAnsi="宋体" w:eastAsia="方正小标宋简体"/>
          <w:sz w:val="64"/>
          <w:szCs w:val="64"/>
        </w:rPr>
        <w:t>河南</w:t>
      </w:r>
      <w:r>
        <w:rPr>
          <w:rFonts w:hint="eastAsia" w:ascii="方正小标宋简体" w:hAnsi="宋体" w:eastAsia="方正小标宋简体"/>
          <w:sz w:val="64"/>
          <w:szCs w:val="64"/>
          <w:lang w:eastAsia="zh-CN"/>
        </w:rPr>
        <w:t>工业和信息化职业学院</w:t>
      </w:r>
    </w:p>
    <w:p>
      <w:pPr>
        <w:snapToGrid w:val="0"/>
        <w:jc w:val="center"/>
        <w:rPr>
          <w:rFonts w:hint="eastAsia" w:ascii="方正小标宋简体" w:hAnsi="宋体" w:eastAsia="方正小标宋简体"/>
          <w:sz w:val="56"/>
        </w:rPr>
      </w:pPr>
      <w:r>
        <w:rPr>
          <w:rFonts w:hint="eastAsia" w:ascii="方正小标宋简体" w:hAnsi="宋体" w:eastAsia="方正小标宋简体"/>
          <w:sz w:val="64"/>
          <w:szCs w:val="64"/>
        </w:rPr>
        <w:t>师德标兵</w:t>
      </w:r>
    </w:p>
    <w:p>
      <w:pPr>
        <w:spacing w:before="293" w:beforeLines="50" w:after="293" w:afterLines="50" w:line="480" w:lineRule="auto"/>
        <w:jc w:val="center"/>
        <w:rPr>
          <w:rFonts w:hint="eastAsia" w:ascii="方正小标宋简体" w:hAnsi="宋体" w:eastAsia="方正小标宋简体"/>
          <w:sz w:val="70"/>
          <w:szCs w:val="70"/>
        </w:rPr>
      </w:pPr>
      <w:r>
        <w:rPr>
          <w:rFonts w:hint="eastAsia" w:ascii="方正小标宋简体" w:hAnsi="宋体" w:eastAsia="方正小标宋简体"/>
          <w:sz w:val="70"/>
          <w:szCs w:val="70"/>
        </w:rPr>
        <w:t>审</w:t>
      </w:r>
    </w:p>
    <w:p>
      <w:pPr>
        <w:spacing w:before="293" w:beforeLines="50" w:after="293" w:afterLines="50" w:line="480" w:lineRule="auto"/>
        <w:jc w:val="center"/>
        <w:rPr>
          <w:rFonts w:hint="eastAsia" w:ascii="方正小标宋简体" w:hAnsi="宋体" w:eastAsia="方正小标宋简体"/>
          <w:sz w:val="70"/>
          <w:szCs w:val="70"/>
        </w:rPr>
      </w:pPr>
      <w:r>
        <w:rPr>
          <w:rFonts w:hint="eastAsia" w:ascii="方正小标宋简体" w:hAnsi="宋体" w:eastAsia="方正小标宋简体"/>
          <w:sz w:val="70"/>
          <w:szCs w:val="70"/>
        </w:rPr>
        <w:t>批</w:t>
      </w:r>
    </w:p>
    <w:p>
      <w:pPr>
        <w:spacing w:before="293" w:beforeLines="50" w:after="293" w:afterLines="50" w:line="480" w:lineRule="auto"/>
        <w:jc w:val="center"/>
        <w:rPr>
          <w:rFonts w:hint="eastAsia" w:ascii="方正小标宋简体" w:hAnsi="宋体" w:eastAsia="方正小标宋简体"/>
          <w:w w:val="80"/>
          <w:sz w:val="70"/>
          <w:szCs w:val="70"/>
        </w:rPr>
      </w:pPr>
      <w:r>
        <w:rPr>
          <w:rFonts w:hint="eastAsia" w:ascii="方正小标宋简体" w:hAnsi="宋体" w:eastAsia="方正小标宋简体"/>
          <w:sz w:val="70"/>
          <w:szCs w:val="70"/>
        </w:rPr>
        <w:t>表</w:t>
      </w:r>
    </w:p>
    <w:p>
      <w:pPr>
        <w:spacing w:line="360" w:lineRule="auto"/>
        <w:ind w:firstLine="1098" w:firstLineChars="298"/>
        <w:rPr>
          <w:rFonts w:hint="eastAsia" w:ascii="仿宋_GB2312"/>
          <w:sz w:val="36"/>
          <w:szCs w:val="36"/>
        </w:rPr>
      </w:pPr>
    </w:p>
    <w:p>
      <w:pPr>
        <w:spacing w:line="360" w:lineRule="auto"/>
        <w:ind w:firstLine="1098" w:firstLineChars="298"/>
        <w:rPr>
          <w:rFonts w:hint="eastAsia" w:ascii="仿宋_GB2312"/>
          <w:sz w:val="36"/>
          <w:szCs w:val="36"/>
        </w:rPr>
      </w:pPr>
    </w:p>
    <w:p>
      <w:pPr>
        <w:spacing w:line="360" w:lineRule="auto"/>
        <w:ind w:firstLine="1098" w:firstLineChars="298"/>
        <w:rPr>
          <w:rFonts w:hint="eastAsia" w:ascii="仿宋_GB2312"/>
          <w:sz w:val="36"/>
          <w:szCs w:val="36"/>
          <w:u w:val="single"/>
        </w:rPr>
      </w:pPr>
      <w:r>
        <w:rPr>
          <w:rFonts w:hint="eastAsia" w:ascii="仿宋_GB2312"/>
          <w:sz w:val="36"/>
          <w:szCs w:val="36"/>
        </w:rPr>
        <w:t>姓    名：</w:t>
      </w:r>
      <w:r>
        <w:rPr>
          <w:rFonts w:hint="eastAsia" w:ascii="仿宋_GB2312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098" w:firstLineChars="298"/>
        <w:rPr>
          <w:rFonts w:hint="eastAsia" w:ascii="仿宋_GB2312"/>
          <w:sz w:val="36"/>
          <w:szCs w:val="36"/>
          <w:u w:val="single"/>
        </w:rPr>
      </w:pPr>
      <w:r>
        <w:rPr>
          <w:rFonts w:hint="eastAsia" w:ascii="仿宋_GB2312"/>
          <w:sz w:val="36"/>
          <w:szCs w:val="36"/>
        </w:rPr>
        <w:t>呈报单位：</w:t>
      </w:r>
      <w:r>
        <w:rPr>
          <w:rFonts w:hint="eastAsia" w:ascii="仿宋_GB2312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098" w:firstLineChars="298"/>
        <w:rPr>
          <w:rFonts w:hint="eastAsia" w:ascii="仿宋_GB2312"/>
          <w:szCs w:val="30"/>
        </w:rPr>
      </w:pPr>
      <w:r>
        <w:rPr>
          <w:rFonts w:hint="eastAsia" w:ascii="仿宋_GB2312"/>
          <w:sz w:val="36"/>
          <w:szCs w:val="36"/>
        </w:rPr>
        <w:t>填报日期：</w:t>
      </w:r>
      <w:r>
        <w:rPr>
          <w:rFonts w:hint="eastAsia" w:ascii="仿宋_GB2312"/>
          <w:sz w:val="36"/>
          <w:szCs w:val="36"/>
          <w:u w:val="single"/>
        </w:rPr>
        <w:t xml:space="preserve">       </w:t>
      </w:r>
      <w:r>
        <w:rPr>
          <w:rFonts w:hint="eastAsia" w:ascii="仿宋_GB2312"/>
          <w:sz w:val="36"/>
          <w:szCs w:val="36"/>
        </w:rPr>
        <w:t>年</w:t>
      </w:r>
      <w:r>
        <w:rPr>
          <w:rFonts w:hint="eastAsia" w:ascii="仿宋_GB2312"/>
          <w:sz w:val="36"/>
          <w:szCs w:val="36"/>
          <w:u w:val="single"/>
        </w:rPr>
        <w:t xml:space="preserve">    </w:t>
      </w:r>
      <w:r>
        <w:rPr>
          <w:rFonts w:hint="eastAsia" w:ascii="仿宋_GB2312"/>
          <w:sz w:val="36"/>
          <w:szCs w:val="36"/>
        </w:rPr>
        <w:t>月</w:t>
      </w:r>
      <w:r>
        <w:rPr>
          <w:rFonts w:hint="eastAsia" w:ascii="仿宋_GB2312"/>
          <w:sz w:val="36"/>
          <w:szCs w:val="36"/>
          <w:u w:val="single"/>
        </w:rPr>
        <w:t xml:space="preserve">    </w:t>
      </w:r>
      <w:r>
        <w:rPr>
          <w:rFonts w:hint="eastAsia" w:ascii="仿宋_GB2312"/>
          <w:sz w:val="36"/>
          <w:szCs w:val="36"/>
        </w:rPr>
        <w:t>日</w:t>
      </w:r>
    </w:p>
    <w:p>
      <w:pPr>
        <w:rPr>
          <w:rFonts w:hint="eastAsia" w:ascii="仿宋_GB2312"/>
          <w:szCs w:val="30"/>
        </w:rPr>
      </w:pPr>
    </w:p>
    <w:p>
      <w:pPr>
        <w:rPr>
          <w:rFonts w:ascii="仿宋_GB2312"/>
          <w:szCs w:val="30"/>
        </w:rPr>
        <w:sectPr>
          <w:footerReference r:id="rId3" w:type="default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tbl>
      <w:tblPr>
        <w:tblStyle w:val="3"/>
        <w:tblW w:w="900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393"/>
        <w:gridCol w:w="629"/>
        <w:gridCol w:w="411"/>
        <w:gridCol w:w="1341"/>
        <w:gridCol w:w="1301"/>
        <w:gridCol w:w="272"/>
        <w:gridCol w:w="1845"/>
        <w:gridCol w:w="17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性别</w:t>
            </w:r>
          </w:p>
        </w:tc>
        <w:tc>
          <w:tcPr>
            <w:tcW w:w="1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出生年月</w:t>
            </w: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75" w:leftChars="-25" w:right="-75" w:rightChars="-25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文化程度</w:t>
            </w: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籍贯</w:t>
            </w:r>
          </w:p>
        </w:tc>
        <w:tc>
          <w:tcPr>
            <w:tcW w:w="3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工资档次</w:t>
            </w: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参加工作时间</w:t>
            </w:r>
          </w:p>
        </w:tc>
        <w:tc>
          <w:tcPr>
            <w:tcW w:w="3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75" w:leftChars="-25" w:right="-75" w:rightChars="-25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专业技术职务</w:t>
            </w: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工作单位</w:t>
            </w:r>
          </w:p>
        </w:tc>
        <w:tc>
          <w:tcPr>
            <w:tcW w:w="3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行政职务</w:t>
            </w: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曾受过</w:t>
            </w:r>
          </w:p>
          <w:p>
            <w:pPr>
              <w:snapToGrid w:val="0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何种奖励</w:t>
            </w:r>
          </w:p>
        </w:tc>
        <w:tc>
          <w:tcPr>
            <w:tcW w:w="689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2016-2018年度</w:t>
            </w:r>
          </w:p>
          <w:p>
            <w:pPr>
              <w:snapToGrid w:val="0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考核情况</w:t>
            </w:r>
          </w:p>
        </w:tc>
        <w:tc>
          <w:tcPr>
            <w:tcW w:w="689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9" w:hRule="atLeast"/>
          <w:jc w:val="center"/>
        </w:trPr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工</w:t>
            </w:r>
          </w:p>
          <w:p>
            <w:pPr>
              <w:jc w:val="center"/>
              <w:rPr>
                <w:spacing w:val="-12"/>
              </w:rPr>
            </w:pPr>
          </w:p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作</w:t>
            </w:r>
          </w:p>
          <w:p>
            <w:pPr>
              <w:jc w:val="center"/>
              <w:rPr>
                <w:spacing w:val="-12"/>
              </w:rPr>
            </w:pPr>
          </w:p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简</w:t>
            </w:r>
          </w:p>
          <w:p>
            <w:pPr>
              <w:jc w:val="center"/>
              <w:rPr>
                <w:spacing w:val="-12"/>
              </w:rPr>
            </w:pPr>
          </w:p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历</w:t>
            </w:r>
          </w:p>
        </w:tc>
        <w:tc>
          <w:tcPr>
            <w:tcW w:w="79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</w:p>
          <w:p>
            <w:pPr>
              <w:jc w:val="center"/>
              <w:rPr>
                <w:spacing w:val="-12"/>
              </w:rPr>
            </w:pPr>
          </w:p>
          <w:p>
            <w:pPr>
              <w:jc w:val="center"/>
              <w:rPr>
                <w:spacing w:val="-12"/>
              </w:rPr>
            </w:pPr>
          </w:p>
          <w:p>
            <w:pPr>
              <w:jc w:val="center"/>
              <w:rPr>
                <w:spacing w:val="-12"/>
              </w:rPr>
            </w:pPr>
          </w:p>
          <w:p>
            <w:pPr>
              <w:jc w:val="center"/>
              <w:rPr>
                <w:spacing w:val="-12"/>
              </w:rPr>
            </w:pPr>
          </w:p>
          <w:p>
            <w:pPr>
              <w:jc w:val="center"/>
              <w:rPr>
                <w:spacing w:val="-12"/>
              </w:rPr>
            </w:pPr>
          </w:p>
          <w:p>
            <w:pPr>
              <w:jc w:val="center"/>
              <w:rPr>
                <w:rFonts w:hint="eastAsia"/>
                <w:spacing w:val="-12"/>
              </w:rPr>
            </w:pPr>
          </w:p>
          <w:p>
            <w:pPr>
              <w:jc w:val="center"/>
              <w:rPr>
                <w:spacing w:val="-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0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主要先进事迹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0" w:hRule="atLeast"/>
          <w:jc w:val="center"/>
        </w:trPr>
        <w:tc>
          <w:tcPr>
            <w:tcW w:w="90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jc w:val="righ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（此表填不完，可另附纸）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right="-27" w:rightChars="-9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所在单位意见</w:t>
            </w:r>
          </w:p>
        </w:tc>
        <w:tc>
          <w:tcPr>
            <w:tcW w:w="75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spacing w:val="-12"/>
              </w:rPr>
            </w:pPr>
          </w:p>
          <w:p>
            <w:pPr>
              <w:snapToGrid w:val="0"/>
              <w:rPr>
                <w:rFonts w:hint="eastAsia"/>
                <w:spacing w:val="-12"/>
              </w:rPr>
            </w:pPr>
          </w:p>
          <w:p>
            <w:pPr>
              <w:snapToGrid w:val="0"/>
              <w:rPr>
                <w:rFonts w:hint="eastAsia"/>
                <w:spacing w:val="-12"/>
              </w:rPr>
            </w:pPr>
          </w:p>
          <w:p>
            <w:pPr>
              <w:snapToGrid w:val="0"/>
              <w:rPr>
                <w:rFonts w:hint="eastAsia"/>
                <w:spacing w:val="-12"/>
              </w:rPr>
            </w:pPr>
          </w:p>
          <w:p>
            <w:pPr>
              <w:snapToGrid w:val="0"/>
              <w:rPr>
                <w:rFonts w:hint="eastAsia"/>
                <w:spacing w:val="-12"/>
              </w:rPr>
            </w:pPr>
          </w:p>
          <w:p>
            <w:pPr>
              <w:snapToGrid w:val="0"/>
              <w:ind w:firstLine="4380" w:firstLineChars="1587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（盖章）</w:t>
            </w:r>
          </w:p>
          <w:p>
            <w:pPr>
              <w:snapToGrid w:val="0"/>
              <w:ind w:firstLine="4380" w:firstLineChars="1587"/>
              <w:rPr>
                <w:spacing w:val="-12"/>
                <w:sz w:val="10"/>
                <w:szCs w:val="10"/>
              </w:rPr>
            </w:pPr>
            <w:r>
              <w:rPr>
                <w:rFonts w:hint="eastAsia"/>
                <w:spacing w:val="-12"/>
              </w:rPr>
              <w:t>年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月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县级人力资源和社会保障部门、教育</w:t>
            </w:r>
          </w:p>
          <w:p>
            <w:pPr>
              <w:snapToGrid w:val="0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部门审核</w:t>
            </w:r>
          </w:p>
          <w:p>
            <w:pPr>
              <w:snapToGrid w:val="0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意  见</w:t>
            </w:r>
          </w:p>
        </w:tc>
        <w:tc>
          <w:tcPr>
            <w:tcW w:w="36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（（盖章）</w:t>
            </w:r>
          </w:p>
          <w:p>
            <w:pPr>
              <w:snapToGrid w:val="0"/>
              <w:ind w:firstLine="414" w:firstLineChars="150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年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月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（（盖章）</w:t>
            </w:r>
          </w:p>
          <w:p>
            <w:pPr>
              <w:snapToGrid w:val="0"/>
              <w:ind w:firstLine="414" w:firstLineChars="150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年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月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日</w:t>
            </w:r>
          </w:p>
          <w:p>
            <w:pPr>
              <w:snapToGrid w:val="0"/>
              <w:ind w:firstLine="4380" w:firstLineChars="1587"/>
              <w:rPr>
                <w:spacing w:val="-12"/>
              </w:rPr>
            </w:pPr>
            <w:r>
              <w:rPr>
                <w:rFonts w:hint="eastAsia"/>
                <w:spacing w:val="-1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省辖市人力资源和社会保障部门、教育部门审核意  见</w:t>
            </w:r>
          </w:p>
        </w:tc>
        <w:tc>
          <w:tcPr>
            <w:tcW w:w="36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（（盖章）</w:t>
            </w:r>
          </w:p>
          <w:p>
            <w:pPr>
              <w:snapToGrid w:val="0"/>
              <w:ind w:firstLine="414" w:firstLineChars="150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年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月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（（盖章）</w:t>
            </w:r>
          </w:p>
          <w:p>
            <w:pPr>
              <w:snapToGrid w:val="0"/>
              <w:ind w:firstLine="414" w:firstLineChars="150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年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月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日</w:t>
            </w:r>
          </w:p>
          <w:p>
            <w:pPr>
              <w:snapToGrid w:val="0"/>
              <w:ind w:firstLine="4380" w:firstLineChars="1587"/>
              <w:rPr>
                <w:spacing w:val="-12"/>
              </w:rPr>
            </w:pPr>
            <w:r>
              <w:rPr>
                <w:rFonts w:hint="eastAsia"/>
                <w:spacing w:val="-1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省人力资源和社会保障厅、省教育厅</w:t>
            </w:r>
          </w:p>
          <w:p>
            <w:pPr>
              <w:snapToGrid w:val="0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审  批</w:t>
            </w:r>
          </w:p>
          <w:p>
            <w:pPr>
              <w:snapToGrid w:val="0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意  见</w:t>
            </w:r>
          </w:p>
        </w:tc>
        <w:tc>
          <w:tcPr>
            <w:tcW w:w="36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（</w:t>
            </w: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1200" w:leftChars="400" w:firstLine="3276" w:firstLineChars="1187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（（盖章）</w:t>
            </w:r>
          </w:p>
          <w:p>
            <w:pPr>
              <w:snapToGrid w:val="0"/>
              <w:ind w:firstLine="414" w:firstLineChars="150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年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月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（</w:t>
            </w: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900" w:leftChars="300" w:firstLine="3552" w:firstLineChars="1287"/>
              <w:rPr>
                <w:rFonts w:hint="eastAsia"/>
                <w:spacing w:val="-12"/>
              </w:rPr>
            </w:pPr>
          </w:p>
          <w:p>
            <w:pPr>
              <w:snapToGrid w:val="0"/>
              <w:ind w:left="1050" w:leftChars="350" w:firstLine="3414" w:firstLineChars="1237"/>
              <w:rPr>
                <w:spacing w:val="-12"/>
              </w:rPr>
            </w:pPr>
            <w:r>
              <w:rPr>
                <w:rFonts w:hint="eastAsia"/>
                <w:spacing w:val="-12"/>
              </w:rPr>
              <w:t xml:space="preserve"> （盖章）</w:t>
            </w:r>
          </w:p>
          <w:p>
            <w:pPr>
              <w:snapToGrid w:val="0"/>
              <w:ind w:firstLine="414" w:firstLineChars="150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年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月</w:t>
            </w:r>
            <w:r>
              <w:rPr>
                <w:spacing w:val="-12"/>
              </w:rPr>
              <w:t xml:space="preserve">    </w:t>
            </w:r>
            <w:r>
              <w:rPr>
                <w:rFonts w:hint="eastAsia"/>
                <w:spacing w:val="-12"/>
              </w:rPr>
              <w:t>日</w:t>
            </w:r>
          </w:p>
          <w:p>
            <w:pPr>
              <w:snapToGrid w:val="0"/>
              <w:ind w:firstLine="4380" w:firstLineChars="1587"/>
              <w:rPr>
                <w:spacing w:val="-12"/>
              </w:rPr>
            </w:pPr>
            <w:r>
              <w:rPr>
                <w:rFonts w:hint="eastAsia"/>
                <w:spacing w:val="-1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57204"/>
    <w:rsid w:val="200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</dc:creator>
  <cp:lastModifiedBy>木棉</cp:lastModifiedBy>
  <dcterms:modified xsi:type="dcterms:W3CDTF">2019-08-13T08:50:15Z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